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CA0A719"/>
    <w:p w14:paraId="265F3136"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Git常规</w:t>
      </w:r>
    </w:p>
    <w:p w14:paraId="68170B2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54630"/>
            <wp:effectExtent l="0" t="0" r="1079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8A66A">
      <w:pPr>
        <w:rPr>
          <w:rFonts w:hint="eastAsia"/>
          <w:lang w:val="en-US" w:eastAsia="zh-CN"/>
        </w:rPr>
      </w:pPr>
    </w:p>
    <w:p w14:paraId="68229C0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08_git基础命令_练习</w:t>
      </w:r>
      <w:r>
        <w:rPr>
          <w:rFonts w:hint="eastAsia"/>
          <w:lang w:val="en-US" w:eastAsia="zh-CN"/>
        </w:rPr>
        <w:t>---start-----------------------</w:t>
      </w:r>
    </w:p>
    <w:p w14:paraId="727A8D7C">
      <w:r>
        <w:drawing>
          <wp:inline distT="0" distB="0" distL="114300" distR="114300">
            <wp:extent cx="5267325" cy="2969895"/>
            <wp:effectExtent l="0" t="0" r="9525" b="19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B597D"/>
    <w:p w14:paraId="7C20C88F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880870"/>
            <wp:effectExtent l="0" t="0" r="6985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CE4D7">
      <w:pPr>
        <w:rPr>
          <w:rFonts w:hint="default"/>
          <w:lang w:val="en-US" w:eastAsia="zh-CN"/>
        </w:rPr>
      </w:pPr>
    </w:p>
    <w:p w14:paraId="7E3FFFF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08_git基础命令_练习</w:t>
      </w:r>
      <w:r>
        <w:rPr>
          <w:rFonts w:hint="eastAsia"/>
          <w:lang w:val="en-US" w:eastAsia="zh-CN"/>
        </w:rPr>
        <w:t>---end-----------------------</w:t>
      </w:r>
    </w:p>
    <w:p w14:paraId="535AF34C">
      <w:pPr>
        <w:rPr>
          <w:rFonts w:hint="default"/>
          <w:lang w:val="en-US" w:eastAsia="zh-CN"/>
        </w:rPr>
      </w:pPr>
    </w:p>
    <w:p w14:paraId="26058698">
      <w:pPr>
        <w:rPr>
          <w:rFonts w:hint="default"/>
          <w:lang w:val="en-US" w:eastAsia="zh-CN"/>
        </w:rPr>
      </w:pPr>
    </w:p>
    <w:p w14:paraId="276260D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 xml:space="preserve"> 09_git分支_常用指令</w:t>
      </w:r>
      <w:r>
        <w:rPr>
          <w:rFonts w:hint="eastAsia"/>
          <w:lang w:val="en-US" w:eastAsia="zh-CN"/>
        </w:rPr>
        <w:t>---start-----------------------</w:t>
      </w:r>
    </w:p>
    <w:p w14:paraId="3ED33C6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962910"/>
            <wp:effectExtent l="0" t="0" r="7620" b="889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4851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932940"/>
            <wp:effectExtent l="0" t="0" r="7620" b="1016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59D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 xml:space="preserve"> 09_git分支_常用指令</w:t>
      </w:r>
      <w:r>
        <w:rPr>
          <w:rFonts w:hint="eastAsia"/>
          <w:lang w:val="en-US" w:eastAsia="zh-CN"/>
        </w:rPr>
        <w:t>---end-----------------------</w:t>
      </w:r>
    </w:p>
    <w:p w14:paraId="01FA2103">
      <w:pPr>
        <w:rPr>
          <w:rFonts w:hint="default"/>
          <w:lang w:val="en-US" w:eastAsia="zh-CN"/>
        </w:rPr>
      </w:pPr>
    </w:p>
    <w:p w14:paraId="30030730">
      <w:pPr>
        <w:rPr>
          <w:rFonts w:hint="default"/>
          <w:lang w:val="en-US" w:eastAsia="zh-CN"/>
        </w:rPr>
      </w:pPr>
    </w:p>
    <w:p w14:paraId="7F166E59">
      <w:pPr>
        <w:rPr>
          <w:rFonts w:hint="default"/>
          <w:lang w:val="en-US" w:eastAsia="zh-CN"/>
        </w:rPr>
      </w:pPr>
    </w:p>
    <w:p w14:paraId="47E8C17E">
      <w:pPr>
        <w:rPr>
          <w:rFonts w:hint="default"/>
          <w:lang w:val="en-US" w:eastAsia="zh-CN"/>
        </w:rPr>
      </w:pPr>
    </w:p>
    <w:p w14:paraId="3A6290D4">
      <w:pPr>
        <w:rPr>
          <w:rFonts w:hint="default"/>
          <w:lang w:val="en-US" w:eastAsia="zh-CN"/>
        </w:rPr>
      </w:pPr>
    </w:p>
    <w:p w14:paraId="4AD44EB2">
      <w:pPr>
        <w:rPr>
          <w:rFonts w:hint="default"/>
          <w:lang w:val="en-US" w:eastAsia="zh-CN"/>
        </w:rPr>
      </w:pPr>
    </w:p>
    <w:p w14:paraId="68583F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- 010 - 10_解决冲突</w:t>
      </w:r>
    </w:p>
    <w:p w14:paraId="41A73424">
      <w:pPr>
        <w:rPr>
          <w:rFonts w:hint="default"/>
          <w:lang w:val="en-US" w:eastAsia="zh-CN"/>
        </w:rPr>
      </w:pPr>
    </w:p>
    <w:p w14:paraId="38404036">
      <w:pPr>
        <w:rPr>
          <w:rFonts w:hint="default"/>
          <w:lang w:val="en-US" w:eastAsia="zh-CN"/>
        </w:rPr>
      </w:pPr>
    </w:p>
    <w:p w14:paraId="2D6DE51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10_解决冲突</w:t>
      </w:r>
      <w:r>
        <w:rPr>
          <w:rFonts w:hint="eastAsia"/>
          <w:lang w:val="en-US" w:eastAsia="zh-CN"/>
        </w:rPr>
        <w:t>---start-----------------------</w:t>
      </w:r>
    </w:p>
    <w:p w14:paraId="5E778BF1">
      <w:r>
        <w:drawing>
          <wp:inline distT="0" distB="0" distL="114300" distR="114300">
            <wp:extent cx="5269230" cy="2962910"/>
            <wp:effectExtent l="0" t="0" r="7620" b="889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1040D"/>
    <w:p w14:paraId="0735B6C8">
      <w:r>
        <w:drawing>
          <wp:inline distT="0" distB="0" distL="114300" distR="114300">
            <wp:extent cx="5273675" cy="3171825"/>
            <wp:effectExtent l="0" t="0" r="3175" b="952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2A4CB"/>
    <w:p w14:paraId="6D27B8BE">
      <w:r>
        <w:drawing>
          <wp:inline distT="0" distB="0" distL="114300" distR="114300">
            <wp:extent cx="5269230" cy="2962910"/>
            <wp:effectExtent l="0" t="0" r="7620" b="889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842C9"/>
    <w:p w14:paraId="79C107FC">
      <w:pPr>
        <w:rPr>
          <w:rFonts w:hint="eastAsia"/>
          <w:lang w:val="en-US" w:eastAsia="zh-CN"/>
        </w:rPr>
      </w:pPr>
    </w:p>
    <w:p w14:paraId="6CD06E1A">
      <w:pPr>
        <w:rPr>
          <w:rFonts w:hint="eastAsia"/>
          <w:lang w:val="en-US" w:eastAsia="zh-CN"/>
        </w:rPr>
      </w:pPr>
    </w:p>
    <w:p w14:paraId="602F9055">
      <w:pPr>
        <w:rPr>
          <w:rFonts w:hint="default"/>
          <w:lang w:val="en-US" w:eastAsia="zh-CN"/>
        </w:rPr>
      </w:pPr>
    </w:p>
    <w:p w14:paraId="5178C44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10_解决冲突</w:t>
      </w:r>
      <w:r>
        <w:rPr>
          <w:rFonts w:hint="eastAsia"/>
          <w:lang w:val="en-US" w:eastAsia="zh-CN"/>
        </w:rPr>
        <w:t>---end-----------------------</w:t>
      </w:r>
    </w:p>
    <w:p w14:paraId="7EB70E59">
      <w:pPr>
        <w:rPr>
          <w:rFonts w:hint="default"/>
          <w:lang w:val="en-US" w:eastAsia="zh-CN"/>
        </w:rPr>
      </w:pPr>
    </w:p>
    <w:p w14:paraId="39A6561A">
      <w:pPr>
        <w:rPr>
          <w:rFonts w:hint="default"/>
          <w:lang w:val="en-US" w:eastAsia="zh-CN"/>
        </w:rPr>
      </w:pPr>
    </w:p>
    <w:p w14:paraId="42064FC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- 011 - 11_分支使用流程</w:t>
      </w:r>
    </w:p>
    <w:p w14:paraId="2266610D">
      <w:pPr>
        <w:rPr>
          <w:rFonts w:hint="default"/>
          <w:lang w:val="en-US" w:eastAsia="zh-CN"/>
        </w:rPr>
      </w:pPr>
    </w:p>
    <w:p w14:paraId="2068F54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11_分支使用流程</w:t>
      </w:r>
      <w:r>
        <w:rPr>
          <w:rFonts w:hint="eastAsia"/>
          <w:lang w:val="en-US" w:eastAsia="zh-CN"/>
        </w:rPr>
        <w:t>---start-----------------------</w:t>
      </w:r>
    </w:p>
    <w:p w14:paraId="149D97FD">
      <w:pPr>
        <w:rPr>
          <w:rFonts w:hint="eastAsia"/>
          <w:lang w:val="en-US" w:eastAsia="zh-CN"/>
        </w:rPr>
      </w:pPr>
    </w:p>
    <w:p w14:paraId="35F9E407">
      <w:r>
        <w:drawing>
          <wp:inline distT="0" distB="0" distL="114300" distR="114300">
            <wp:extent cx="5261610" cy="2312035"/>
            <wp:effectExtent l="0" t="0" r="15240" b="1206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EA745"/>
    <w:p w14:paraId="7B2ABE58">
      <w:r>
        <w:drawing>
          <wp:inline distT="0" distB="0" distL="114300" distR="114300">
            <wp:extent cx="5269230" cy="2962910"/>
            <wp:effectExtent l="0" t="0" r="7620" b="889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9795C"/>
    <w:p w14:paraId="545C9DCB">
      <w:r>
        <w:drawing>
          <wp:inline distT="0" distB="0" distL="114300" distR="114300">
            <wp:extent cx="5274310" cy="2864485"/>
            <wp:effectExtent l="0" t="0" r="2540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05958"/>
    <w:p w14:paraId="4CFDCA51">
      <w:r>
        <w:drawing>
          <wp:inline distT="0" distB="0" distL="114300" distR="114300">
            <wp:extent cx="5269230" cy="2962910"/>
            <wp:effectExtent l="0" t="0" r="7620" b="889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468F8"/>
    <w:p w14:paraId="3ADFD73F">
      <w:pPr>
        <w:rPr>
          <w:rFonts w:hint="default"/>
          <w:lang w:val="en-US" w:eastAsia="zh-CN"/>
        </w:rPr>
      </w:pPr>
    </w:p>
    <w:p w14:paraId="0096D4D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11_分支使用流程</w:t>
      </w:r>
      <w:r>
        <w:rPr>
          <w:rFonts w:hint="eastAsia"/>
          <w:lang w:val="en-US" w:eastAsia="zh-CN"/>
        </w:rPr>
        <w:t>---end-----------------------</w:t>
      </w:r>
    </w:p>
    <w:p w14:paraId="131A8DFF">
      <w:pPr>
        <w:rPr>
          <w:rFonts w:hint="default"/>
          <w:lang w:val="en-US" w:eastAsia="zh-CN"/>
        </w:rPr>
      </w:pPr>
    </w:p>
    <w:p w14:paraId="2893FDD3">
      <w:pPr>
        <w:rPr>
          <w:rFonts w:hint="default"/>
          <w:lang w:val="en-US" w:eastAsia="zh-CN"/>
        </w:rPr>
      </w:pPr>
    </w:p>
    <w:p w14:paraId="1332905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- 012 - 12_练习.mp4</w:t>
      </w:r>
    </w:p>
    <w:p w14:paraId="0BBCAB40">
      <w:pPr>
        <w:rPr>
          <w:rFonts w:hint="default"/>
          <w:lang w:val="en-US" w:eastAsia="zh-CN"/>
        </w:rPr>
      </w:pPr>
    </w:p>
    <w:p w14:paraId="1ED00C7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12_练习</w:t>
      </w:r>
      <w:r>
        <w:rPr>
          <w:rFonts w:hint="eastAsia"/>
          <w:lang w:val="en-US" w:eastAsia="zh-CN"/>
        </w:rPr>
        <w:t>---start-----------------------</w:t>
      </w:r>
    </w:p>
    <w:p w14:paraId="3CC541E9">
      <w:pPr>
        <w:rPr>
          <w:rFonts w:hint="eastAsia"/>
          <w:lang w:val="en-US" w:eastAsia="zh-CN"/>
        </w:rPr>
      </w:pPr>
    </w:p>
    <w:p w14:paraId="1886F830">
      <w:r>
        <w:drawing>
          <wp:inline distT="0" distB="0" distL="114300" distR="114300">
            <wp:extent cx="5269230" cy="2962910"/>
            <wp:effectExtent l="0" t="0" r="7620" b="889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CC5D6"/>
    <w:p w14:paraId="5E8C5DD0">
      <w:r>
        <w:drawing>
          <wp:inline distT="0" distB="0" distL="114300" distR="114300">
            <wp:extent cx="5269230" cy="2962910"/>
            <wp:effectExtent l="0" t="0" r="7620" b="889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7DC4"/>
    <w:p w14:paraId="0A6614FC">
      <w:r>
        <w:drawing>
          <wp:inline distT="0" distB="0" distL="114300" distR="114300">
            <wp:extent cx="5269230" cy="2962910"/>
            <wp:effectExtent l="0" t="0" r="7620" b="889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7FB36"/>
    <w:p w14:paraId="3D5C1191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4394835"/>
            <wp:effectExtent l="0" t="0" r="3175" b="571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9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06DC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12_练习</w:t>
      </w:r>
      <w:r>
        <w:rPr>
          <w:rFonts w:hint="eastAsia"/>
          <w:lang w:val="en-US" w:eastAsia="zh-CN"/>
        </w:rPr>
        <w:t>---end-----------------------</w:t>
      </w:r>
    </w:p>
    <w:p w14:paraId="546247EE">
      <w:pPr>
        <w:rPr>
          <w:rFonts w:hint="default"/>
          <w:lang w:val="en-US" w:eastAsia="zh-CN"/>
        </w:rPr>
      </w:pPr>
    </w:p>
    <w:p w14:paraId="6FEF5EB5">
      <w:pPr>
        <w:rPr>
          <w:rFonts w:hint="default"/>
          <w:lang w:val="en-US" w:eastAsia="zh-CN"/>
        </w:rPr>
      </w:pPr>
    </w:p>
    <w:p w14:paraId="7CD66D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- 013 - 13_补充_强制删除分支的场景.mp4</w:t>
      </w:r>
    </w:p>
    <w:p w14:paraId="7BACB28C">
      <w:pPr>
        <w:rPr>
          <w:rFonts w:hint="default"/>
          <w:lang w:val="en-US" w:eastAsia="zh-CN"/>
        </w:rPr>
      </w:pPr>
    </w:p>
    <w:p w14:paraId="2F8AE06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13_补充_强制删除分支的场景</w:t>
      </w:r>
      <w:r>
        <w:rPr>
          <w:rFonts w:hint="eastAsia"/>
          <w:lang w:val="en-US" w:eastAsia="zh-CN"/>
        </w:rPr>
        <w:t>---start-----------------------</w:t>
      </w:r>
    </w:p>
    <w:p w14:paraId="0BFB630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在上一个视频中有全部截图，可以不用截图的哈！！！</w:t>
      </w:r>
    </w:p>
    <w:p w14:paraId="708DA033">
      <w:pPr>
        <w:rPr>
          <w:rFonts w:hint="eastAsia"/>
          <w:lang w:val="en-US" w:eastAsia="zh-CN"/>
        </w:rPr>
      </w:pPr>
    </w:p>
    <w:p w14:paraId="77679FA2">
      <w:pPr>
        <w:rPr>
          <w:rFonts w:hint="default"/>
          <w:lang w:val="en-US" w:eastAsia="zh-CN"/>
        </w:rPr>
      </w:pPr>
    </w:p>
    <w:p w14:paraId="7A7CF5A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13_补充_强制删除分支的场景</w:t>
      </w:r>
      <w:r>
        <w:rPr>
          <w:rFonts w:hint="eastAsia"/>
          <w:lang w:val="en-US" w:eastAsia="zh-CN"/>
        </w:rPr>
        <w:t>---end-----------------------</w:t>
      </w:r>
    </w:p>
    <w:p w14:paraId="44366624">
      <w:pPr>
        <w:rPr>
          <w:rFonts w:hint="default"/>
          <w:lang w:val="en-US" w:eastAsia="zh-CN"/>
        </w:rPr>
      </w:pPr>
    </w:p>
    <w:p w14:paraId="51215C63">
      <w:pPr>
        <w:rPr>
          <w:rFonts w:hint="default"/>
          <w:lang w:val="en-US" w:eastAsia="zh-CN"/>
        </w:rPr>
      </w:pPr>
    </w:p>
    <w:p w14:paraId="780BB6FA">
      <w:pPr>
        <w:rPr>
          <w:rFonts w:hint="default"/>
          <w:lang w:val="en-US" w:eastAsia="zh-CN"/>
        </w:rPr>
      </w:pPr>
    </w:p>
    <w:p w14:paraId="1607430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- 014 - 14_上午总结.mp4</w:t>
      </w:r>
    </w:p>
    <w:p w14:paraId="0FFD31A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14_上午总结</w:t>
      </w:r>
      <w:r>
        <w:rPr>
          <w:rFonts w:hint="eastAsia"/>
          <w:lang w:val="en-US" w:eastAsia="zh-CN"/>
        </w:rPr>
        <w:t>---start-----------------------</w:t>
      </w:r>
    </w:p>
    <w:p w14:paraId="72F47229">
      <w:r>
        <w:drawing>
          <wp:inline distT="0" distB="0" distL="114300" distR="114300">
            <wp:extent cx="5269230" cy="2962910"/>
            <wp:effectExtent l="0" t="0" r="7620" b="889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CAB94"/>
    <w:p w14:paraId="30F71DD7">
      <w:r>
        <w:drawing>
          <wp:inline distT="0" distB="0" distL="114300" distR="114300">
            <wp:extent cx="5272405" cy="1273175"/>
            <wp:effectExtent l="0" t="0" r="4445" b="317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3CF6A"/>
    <w:p w14:paraId="0D77D791">
      <w:pPr>
        <w:rPr>
          <w:rFonts w:hint="eastAsia"/>
          <w:lang w:val="en-US" w:eastAsia="zh-CN"/>
        </w:rPr>
      </w:pPr>
    </w:p>
    <w:p w14:paraId="343E2959">
      <w:pPr>
        <w:rPr>
          <w:rFonts w:hint="default"/>
          <w:lang w:val="en-US" w:eastAsia="zh-CN"/>
        </w:rPr>
      </w:pPr>
    </w:p>
    <w:p w14:paraId="045F31C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14_上午总结</w:t>
      </w:r>
      <w:r>
        <w:rPr>
          <w:rFonts w:hint="eastAsia"/>
          <w:lang w:val="en-US" w:eastAsia="zh-CN"/>
        </w:rPr>
        <w:t>---end-----------------------</w:t>
      </w:r>
    </w:p>
    <w:p w14:paraId="6A5C4EC7">
      <w:pPr>
        <w:rPr>
          <w:rFonts w:hint="default"/>
          <w:lang w:val="en-US" w:eastAsia="zh-CN"/>
        </w:rPr>
      </w:pPr>
    </w:p>
    <w:p w14:paraId="4B3AC093">
      <w:pPr>
        <w:rPr>
          <w:rFonts w:hint="default"/>
          <w:lang w:val="en-US" w:eastAsia="zh-CN"/>
        </w:rPr>
      </w:pPr>
    </w:p>
    <w:p w14:paraId="4F9560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- 015 - 15_补充_合并的快进模式.mp4</w:t>
      </w:r>
    </w:p>
    <w:p w14:paraId="6F50C359">
      <w:pPr>
        <w:rPr>
          <w:rFonts w:hint="default"/>
          <w:lang w:val="en-US" w:eastAsia="zh-CN"/>
        </w:rPr>
      </w:pPr>
    </w:p>
    <w:p w14:paraId="650F25E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15_补充_合并的快进模式</w:t>
      </w:r>
      <w:r>
        <w:rPr>
          <w:rFonts w:hint="eastAsia"/>
          <w:lang w:val="en-US" w:eastAsia="zh-CN"/>
        </w:rPr>
        <w:t>---start-----------------------</w:t>
      </w:r>
    </w:p>
    <w:p w14:paraId="76A705B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在上一个视频中有全部截图，可以不用截图的哈！！！</w:t>
      </w:r>
    </w:p>
    <w:p w14:paraId="788E282C">
      <w:pPr>
        <w:rPr>
          <w:rFonts w:hint="eastAsia"/>
          <w:lang w:val="en-US" w:eastAsia="zh-CN"/>
        </w:rPr>
      </w:pPr>
    </w:p>
    <w:p w14:paraId="1CBAF3D5">
      <w:pPr>
        <w:rPr>
          <w:rFonts w:hint="default"/>
          <w:lang w:val="en-US" w:eastAsia="zh-CN"/>
        </w:rPr>
      </w:pPr>
    </w:p>
    <w:p w14:paraId="6824B8B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15_补充_合并的快进模式</w:t>
      </w:r>
      <w:r>
        <w:rPr>
          <w:rFonts w:hint="eastAsia"/>
          <w:lang w:val="en-US" w:eastAsia="zh-CN"/>
        </w:rPr>
        <w:t>---end-----------------------</w:t>
      </w:r>
    </w:p>
    <w:p w14:paraId="55774E8D">
      <w:pPr>
        <w:rPr>
          <w:rFonts w:hint="default"/>
          <w:lang w:val="en-US" w:eastAsia="zh-CN"/>
        </w:rPr>
      </w:pPr>
    </w:p>
    <w:p w14:paraId="5FBEFF68">
      <w:pPr>
        <w:rPr>
          <w:rFonts w:hint="default"/>
          <w:lang w:val="en-US" w:eastAsia="zh-CN"/>
        </w:rPr>
      </w:pPr>
    </w:p>
    <w:p w14:paraId="4608D6FB">
      <w:pPr>
        <w:rPr>
          <w:rFonts w:hint="default"/>
          <w:lang w:val="en-US" w:eastAsia="zh-CN"/>
        </w:rPr>
      </w:pPr>
    </w:p>
    <w:p w14:paraId="7016DF13">
      <w:pPr>
        <w:rPr>
          <w:rFonts w:hint="default"/>
          <w:lang w:val="en-US" w:eastAsia="zh-CN"/>
        </w:rPr>
      </w:pPr>
    </w:p>
    <w:p w14:paraId="65AA78E4">
      <w:pPr>
        <w:rPr>
          <w:rFonts w:hint="default"/>
          <w:lang w:val="en-US" w:eastAsia="zh-CN"/>
        </w:rPr>
      </w:pPr>
    </w:p>
    <w:p w14:paraId="00B211AC">
      <w:pPr>
        <w:rPr>
          <w:rFonts w:hint="default"/>
          <w:lang w:val="en-US" w:eastAsia="zh-CN"/>
        </w:rPr>
      </w:pPr>
    </w:p>
    <w:p w14:paraId="418BBE18">
      <w:pPr>
        <w:rPr>
          <w:rFonts w:hint="default"/>
          <w:lang w:val="en-US" w:eastAsia="zh-CN"/>
        </w:rPr>
      </w:pPr>
    </w:p>
    <w:p w14:paraId="095E26C5">
      <w:pPr>
        <w:rPr>
          <w:rFonts w:hint="default"/>
          <w:lang w:val="en-US" w:eastAsia="zh-CN"/>
        </w:rPr>
      </w:pPr>
    </w:p>
    <w:p w14:paraId="6DAF9755">
      <w:pPr>
        <w:rPr>
          <w:rFonts w:hint="default"/>
          <w:lang w:val="en-US" w:eastAsia="zh-CN"/>
        </w:rPr>
      </w:pPr>
    </w:p>
    <w:p w14:paraId="410E8D31">
      <w:pPr>
        <w:rPr>
          <w:rFonts w:hint="default"/>
          <w:lang w:val="en-US" w:eastAsia="zh-CN"/>
        </w:rPr>
      </w:pPr>
    </w:p>
    <w:p w14:paraId="752344E3">
      <w:pPr>
        <w:rPr>
          <w:rFonts w:hint="default"/>
          <w:lang w:val="en-US" w:eastAsia="zh-CN"/>
        </w:rPr>
      </w:pPr>
    </w:p>
    <w:p w14:paraId="0D9455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- 016 - 16_仓库托管_注册_创建仓库_配置公钥.mp4</w:t>
      </w:r>
    </w:p>
    <w:p w14:paraId="1A5DF8DE">
      <w:pPr>
        <w:rPr>
          <w:rFonts w:hint="default"/>
          <w:lang w:val="en-US" w:eastAsia="zh-CN"/>
        </w:rPr>
      </w:pPr>
    </w:p>
    <w:p w14:paraId="35C309C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16_仓库托管_注册_创建仓库_配置公钥</w:t>
      </w:r>
      <w:r>
        <w:rPr>
          <w:rFonts w:hint="eastAsia"/>
          <w:lang w:val="en-US" w:eastAsia="zh-CN"/>
        </w:rPr>
        <w:t>---start-----------------------</w:t>
      </w:r>
    </w:p>
    <w:p w14:paraId="4AA4F859">
      <w:r>
        <w:drawing>
          <wp:inline distT="0" distB="0" distL="114300" distR="114300">
            <wp:extent cx="5269230" cy="2962910"/>
            <wp:effectExtent l="0" t="0" r="7620" b="889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3338E">
      <w:r>
        <w:drawing>
          <wp:inline distT="0" distB="0" distL="114300" distR="114300">
            <wp:extent cx="4057650" cy="2819400"/>
            <wp:effectExtent l="0" t="0" r="0" b="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BF69C"/>
    <w:p w14:paraId="28EE1E64"/>
    <w:p w14:paraId="18ADD6F6">
      <w:r>
        <w:drawing>
          <wp:inline distT="0" distB="0" distL="114300" distR="114300">
            <wp:extent cx="5269230" cy="2962910"/>
            <wp:effectExtent l="0" t="0" r="7620" b="889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4B1D3"/>
    <w:p w14:paraId="3BF11837">
      <w:r>
        <w:drawing>
          <wp:inline distT="0" distB="0" distL="114300" distR="114300">
            <wp:extent cx="5271135" cy="4222115"/>
            <wp:effectExtent l="0" t="0" r="5715" b="698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A3F63"/>
    <w:p w14:paraId="41508AB9">
      <w:r>
        <w:drawing>
          <wp:inline distT="0" distB="0" distL="114300" distR="114300">
            <wp:extent cx="5269230" cy="2962910"/>
            <wp:effectExtent l="0" t="0" r="7620" b="889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497AD"/>
    <w:p w14:paraId="29B8E4C4">
      <w:r>
        <w:drawing>
          <wp:inline distT="0" distB="0" distL="114300" distR="114300">
            <wp:extent cx="5272405" cy="2161540"/>
            <wp:effectExtent l="0" t="0" r="4445" b="1016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F34D"/>
    <w:p w14:paraId="623C3D20"/>
    <w:p w14:paraId="04F52086">
      <w:r>
        <w:drawing>
          <wp:inline distT="0" distB="0" distL="114300" distR="114300">
            <wp:extent cx="5269230" cy="2962910"/>
            <wp:effectExtent l="0" t="0" r="7620" b="889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F30BC"/>
    <w:p w14:paraId="2C4F7DE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62910"/>
            <wp:effectExtent l="0" t="0" r="7620" b="889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6FF5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16_仓库托管_注册_创建仓库_配置公钥</w:t>
      </w:r>
      <w:r>
        <w:rPr>
          <w:rFonts w:hint="eastAsia"/>
          <w:lang w:val="en-US" w:eastAsia="zh-CN"/>
        </w:rPr>
        <w:t>---end-----------------------</w:t>
      </w:r>
    </w:p>
    <w:p w14:paraId="4C4F0188">
      <w:pPr>
        <w:rPr>
          <w:rFonts w:hint="default"/>
          <w:lang w:val="en-US" w:eastAsia="zh-CN"/>
        </w:rPr>
      </w:pPr>
    </w:p>
    <w:p w14:paraId="008BF14B">
      <w:pPr>
        <w:rPr>
          <w:rFonts w:hint="default"/>
          <w:lang w:val="en-US" w:eastAsia="zh-CN"/>
        </w:rPr>
      </w:pPr>
    </w:p>
    <w:p w14:paraId="7D64A60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- 017 - 17_远程仓库添加_查看_推送.mp4</w:t>
      </w:r>
    </w:p>
    <w:p w14:paraId="6F7A8B83">
      <w:pPr>
        <w:rPr>
          <w:rFonts w:hint="default"/>
          <w:lang w:val="en-US" w:eastAsia="zh-CN"/>
        </w:rPr>
      </w:pPr>
    </w:p>
    <w:p w14:paraId="7844D7A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17_远程仓库添加_查看_推送</w:t>
      </w:r>
      <w:r>
        <w:rPr>
          <w:rFonts w:hint="eastAsia"/>
          <w:lang w:val="en-US" w:eastAsia="zh-CN"/>
        </w:rPr>
        <w:t>---start-----------------------</w:t>
      </w:r>
    </w:p>
    <w:p w14:paraId="3C70769C">
      <w:pPr>
        <w:rPr>
          <w:rFonts w:hint="eastAsia"/>
          <w:lang w:val="en-US" w:eastAsia="zh-CN"/>
        </w:rPr>
      </w:pPr>
    </w:p>
    <w:p w14:paraId="27B460E9">
      <w:pPr>
        <w:rPr>
          <w:rFonts w:hint="eastAsia"/>
          <w:lang w:val="en-US" w:eastAsia="zh-CN"/>
        </w:rPr>
      </w:pPr>
    </w:p>
    <w:p w14:paraId="453F0A03">
      <w:r>
        <w:drawing>
          <wp:inline distT="0" distB="0" distL="114300" distR="114300">
            <wp:extent cx="5269230" cy="2962910"/>
            <wp:effectExtent l="0" t="0" r="7620" b="889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FFCFE"/>
    <w:p w14:paraId="60BF4099">
      <w:r>
        <w:drawing>
          <wp:inline distT="0" distB="0" distL="114300" distR="114300">
            <wp:extent cx="5269230" cy="371475"/>
            <wp:effectExtent l="0" t="0" r="7620" b="9525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5BF6"/>
    <w:p w14:paraId="453F0C33">
      <w:r>
        <w:drawing>
          <wp:inline distT="0" distB="0" distL="114300" distR="114300">
            <wp:extent cx="5274310" cy="452755"/>
            <wp:effectExtent l="0" t="0" r="2540" b="444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A8B5"/>
    <w:p w14:paraId="0EF23DB3"/>
    <w:p w14:paraId="4282264F"/>
    <w:p w14:paraId="6DBB2AE9">
      <w:r>
        <w:drawing>
          <wp:inline distT="0" distB="0" distL="114300" distR="114300">
            <wp:extent cx="5269865" cy="340995"/>
            <wp:effectExtent l="0" t="0" r="6985" b="1905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C0A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备注：这里的意思是把本地仓库(git-test01)推送到远程仓库,命令是 git remote add origin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"mailto:git@gitee.com:czbk_zhang_meng/git_test.git"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git@gitee.com:czbk_zhang_meng/git_test.git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。依次解释：origin 是远程仓库的名字，一般情况下origin是固定的，大家都是这么取名字的。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"mailto:git@gitee.com:czbk_zhang_meng/git_test.git"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git@gitee.com:czbk_zhang_meng/git_test.git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则是我们在浏览器中自己创建的远程仓库地址的哈。</w:t>
      </w:r>
    </w:p>
    <w:p w14:paraId="4DFC6321">
      <w:pPr>
        <w:rPr>
          <w:rFonts w:hint="eastAsia"/>
          <w:lang w:val="en-US" w:eastAsia="zh-CN"/>
        </w:rPr>
      </w:pPr>
    </w:p>
    <w:p w14:paraId="22862D45">
      <w:pPr>
        <w:rPr>
          <w:rFonts w:hint="eastAsia"/>
          <w:lang w:val="en-US" w:eastAsia="zh-CN"/>
        </w:rPr>
      </w:pPr>
    </w:p>
    <w:p w14:paraId="2E0CA006">
      <w:r>
        <w:drawing>
          <wp:inline distT="0" distB="0" distL="114300" distR="114300">
            <wp:extent cx="4962525" cy="552450"/>
            <wp:effectExtent l="0" t="0" r="9525" b="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14A7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备注：命令是查看远程仓库</w:t>
      </w:r>
    </w:p>
    <w:p w14:paraId="65E494B7">
      <w:pPr>
        <w:rPr>
          <w:rFonts w:hint="eastAsia"/>
          <w:lang w:val="en-US" w:eastAsia="zh-CN"/>
        </w:rPr>
      </w:pPr>
    </w:p>
    <w:p w14:paraId="4A39FFE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312545"/>
            <wp:effectExtent l="0" t="0" r="2540" b="1905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C0AE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备注：命令（git push origin master）是把本地仓库分支master推送到远程仓库 origin master里面去。</w:t>
      </w:r>
    </w:p>
    <w:p w14:paraId="235E4CEE">
      <w:pPr>
        <w:rPr>
          <w:rFonts w:hint="eastAsia"/>
          <w:lang w:val="en-US" w:eastAsia="zh-CN"/>
        </w:rPr>
      </w:pPr>
    </w:p>
    <w:p w14:paraId="67DCAED8">
      <w:pPr>
        <w:rPr>
          <w:rFonts w:hint="eastAsia"/>
          <w:lang w:val="en-US" w:eastAsia="zh-CN"/>
        </w:rPr>
      </w:pPr>
    </w:p>
    <w:p w14:paraId="067E0240">
      <w:r>
        <w:drawing>
          <wp:inline distT="0" distB="0" distL="114300" distR="114300">
            <wp:extent cx="5269230" cy="1844040"/>
            <wp:effectExtent l="0" t="0" r="7620" b="381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B7BC"/>
    <w:p w14:paraId="7993C1CA"/>
    <w:p w14:paraId="088615E3">
      <w:r>
        <w:drawing>
          <wp:inline distT="0" distB="0" distL="114300" distR="114300">
            <wp:extent cx="5269230" cy="1620520"/>
            <wp:effectExtent l="0" t="0" r="7620" b="1778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CABD3"/>
    <w:p w14:paraId="44204B3E">
      <w:r>
        <w:drawing>
          <wp:inline distT="0" distB="0" distL="114300" distR="114300">
            <wp:extent cx="5271135" cy="1353185"/>
            <wp:effectExtent l="0" t="0" r="5715" b="1841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4178E"/>
    <w:p w14:paraId="347CF36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62910"/>
            <wp:effectExtent l="0" t="0" r="7620" b="889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9D1AD"/>
    <w:p w14:paraId="100CA6C5">
      <w:pPr>
        <w:rPr>
          <w:rFonts w:hint="default"/>
          <w:lang w:val="en-US" w:eastAsia="zh-CN"/>
        </w:rPr>
      </w:pPr>
    </w:p>
    <w:p w14:paraId="2BF4BB6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17_远程仓库添加_查看_推送</w:t>
      </w:r>
      <w:r>
        <w:rPr>
          <w:rFonts w:hint="eastAsia"/>
          <w:lang w:val="en-US" w:eastAsia="zh-CN"/>
        </w:rPr>
        <w:t>---end-----------------------</w:t>
      </w:r>
    </w:p>
    <w:p w14:paraId="3E3F69DB">
      <w:pPr>
        <w:rPr>
          <w:rFonts w:hint="default"/>
          <w:lang w:val="en-US" w:eastAsia="zh-CN"/>
        </w:rPr>
      </w:pPr>
    </w:p>
    <w:p w14:paraId="404B3C45">
      <w:pPr>
        <w:rPr>
          <w:rFonts w:hint="default"/>
          <w:lang w:val="en-US" w:eastAsia="zh-CN"/>
        </w:rPr>
      </w:pPr>
    </w:p>
    <w:p w14:paraId="66C9A563">
      <w:pPr>
        <w:rPr>
          <w:rFonts w:hint="default"/>
          <w:lang w:val="en-US" w:eastAsia="zh-CN"/>
        </w:rPr>
      </w:pPr>
      <w:bookmarkStart w:id="0" w:name="_GoBack"/>
      <w:bookmarkEnd w:id="0"/>
    </w:p>
    <w:p w14:paraId="4111CCEC">
      <w:pPr>
        <w:rPr>
          <w:rFonts w:hint="default"/>
          <w:lang w:val="en-US" w:eastAsia="zh-CN"/>
        </w:rPr>
      </w:pPr>
    </w:p>
    <w:p w14:paraId="01CA4ED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 w14:paraId="49172DB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 w14:paraId="15B5E27A">
      <w:pPr>
        <w:rPr>
          <w:rFonts w:hint="default"/>
          <w:lang w:val="en-US" w:eastAsia="zh-CN"/>
        </w:rPr>
      </w:pPr>
    </w:p>
    <w:p w14:paraId="0DCB79B8">
      <w:pPr>
        <w:rPr>
          <w:rFonts w:hint="default"/>
          <w:lang w:val="en-US" w:eastAsia="zh-CN"/>
        </w:rPr>
      </w:pPr>
    </w:p>
    <w:p w14:paraId="513CE981">
      <w:pPr>
        <w:rPr>
          <w:rFonts w:hint="default"/>
          <w:lang w:val="en-US" w:eastAsia="zh-CN"/>
        </w:rPr>
      </w:pPr>
    </w:p>
    <w:p w14:paraId="256A4338">
      <w:pPr>
        <w:rPr>
          <w:rFonts w:hint="default"/>
          <w:lang w:val="en-US" w:eastAsia="zh-CN"/>
        </w:rPr>
      </w:pPr>
    </w:p>
    <w:p w14:paraId="74A028B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 w14:paraId="403CEED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 w14:paraId="3E89C991">
      <w:pPr>
        <w:rPr>
          <w:rFonts w:hint="default"/>
          <w:lang w:val="en-US" w:eastAsia="zh-CN"/>
        </w:rPr>
      </w:pPr>
    </w:p>
    <w:p w14:paraId="2BD07D18">
      <w:pPr>
        <w:rPr>
          <w:rFonts w:hint="default"/>
          <w:lang w:val="en-US" w:eastAsia="zh-CN"/>
        </w:rPr>
      </w:pPr>
    </w:p>
    <w:p w14:paraId="42D84EAE">
      <w:pPr>
        <w:rPr>
          <w:rFonts w:hint="default"/>
          <w:lang w:val="en-US" w:eastAsia="zh-CN"/>
        </w:rPr>
      </w:pPr>
    </w:p>
    <w:p w14:paraId="416855AF">
      <w:pPr>
        <w:rPr>
          <w:rFonts w:hint="default"/>
          <w:lang w:val="en-US" w:eastAsia="zh-CN"/>
        </w:rPr>
      </w:pPr>
    </w:p>
    <w:p w14:paraId="1D51AF7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 w14:paraId="4F52381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 w14:paraId="4866BE78">
      <w:pPr>
        <w:rPr>
          <w:rFonts w:hint="default"/>
          <w:lang w:val="en-US" w:eastAsia="zh-CN"/>
        </w:rPr>
      </w:pPr>
    </w:p>
    <w:p w14:paraId="02B76228">
      <w:pPr>
        <w:rPr>
          <w:rFonts w:hint="default"/>
          <w:lang w:val="en-US" w:eastAsia="zh-CN"/>
        </w:rPr>
      </w:pPr>
    </w:p>
    <w:p w14:paraId="79627F62">
      <w:pPr>
        <w:rPr>
          <w:rFonts w:hint="default"/>
          <w:lang w:val="en-US" w:eastAsia="zh-CN"/>
        </w:rPr>
      </w:pPr>
    </w:p>
    <w:p w14:paraId="27D8C24A">
      <w:pPr>
        <w:rPr>
          <w:rFonts w:hint="default"/>
          <w:lang w:val="en-US" w:eastAsia="zh-CN"/>
        </w:rPr>
      </w:pPr>
    </w:p>
    <w:p w14:paraId="0EE8625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 w14:paraId="62D1B43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 w14:paraId="69AC9DA0">
      <w:pPr>
        <w:rPr>
          <w:rFonts w:hint="default"/>
          <w:lang w:val="en-US" w:eastAsia="zh-CN"/>
        </w:rPr>
      </w:pPr>
    </w:p>
    <w:p w14:paraId="54B6E70F">
      <w:pPr>
        <w:rPr>
          <w:rFonts w:hint="default"/>
          <w:lang w:val="en-US" w:eastAsia="zh-CN"/>
        </w:rPr>
      </w:pPr>
    </w:p>
    <w:p w14:paraId="697E06AA">
      <w:pPr>
        <w:rPr>
          <w:rFonts w:hint="default"/>
          <w:lang w:val="en-US" w:eastAsia="zh-CN"/>
        </w:rPr>
      </w:pPr>
    </w:p>
    <w:p w14:paraId="0879B5F6">
      <w:pPr>
        <w:rPr>
          <w:rFonts w:hint="default"/>
          <w:lang w:val="en-US" w:eastAsia="zh-CN"/>
        </w:rPr>
      </w:pPr>
    </w:p>
    <w:p w14:paraId="7685299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 w14:paraId="71B349B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 w14:paraId="11037ADF">
      <w:pPr>
        <w:rPr>
          <w:rFonts w:hint="default"/>
          <w:lang w:val="en-US" w:eastAsia="zh-CN"/>
        </w:rPr>
      </w:pPr>
    </w:p>
    <w:p w14:paraId="065BA461">
      <w:pPr>
        <w:rPr>
          <w:rFonts w:hint="default"/>
          <w:lang w:val="en-US" w:eastAsia="zh-CN"/>
        </w:rPr>
      </w:pPr>
    </w:p>
    <w:p w14:paraId="3B72F4A3">
      <w:pPr>
        <w:rPr>
          <w:rFonts w:hint="default"/>
          <w:lang w:val="en-US" w:eastAsia="zh-CN"/>
        </w:rPr>
      </w:pPr>
    </w:p>
    <w:p w14:paraId="48F04FA9">
      <w:pPr>
        <w:rPr>
          <w:rFonts w:hint="default"/>
          <w:lang w:val="en-US" w:eastAsia="zh-CN"/>
        </w:rPr>
      </w:pPr>
    </w:p>
    <w:p w14:paraId="76EFF5C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 w14:paraId="59BF9E7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 w14:paraId="01FD0C96">
      <w:pPr>
        <w:rPr>
          <w:rFonts w:hint="default"/>
          <w:lang w:val="en-US" w:eastAsia="zh-CN"/>
        </w:rPr>
      </w:pPr>
    </w:p>
    <w:p w14:paraId="754B7288">
      <w:pPr>
        <w:rPr>
          <w:rFonts w:hint="default"/>
          <w:lang w:val="en-US" w:eastAsia="zh-CN"/>
        </w:rPr>
      </w:pPr>
    </w:p>
    <w:p w14:paraId="60357532">
      <w:pPr>
        <w:rPr>
          <w:rFonts w:hint="default"/>
          <w:lang w:val="en-US" w:eastAsia="zh-CN"/>
        </w:rPr>
      </w:pPr>
    </w:p>
    <w:p w14:paraId="6B26C9A9">
      <w:pPr>
        <w:rPr>
          <w:rFonts w:hint="default"/>
          <w:lang w:val="en-US" w:eastAsia="zh-CN"/>
        </w:rPr>
      </w:pPr>
    </w:p>
    <w:p w14:paraId="6E36717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 w14:paraId="4B0CFDE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 w14:paraId="25ECAAF4">
      <w:pPr>
        <w:rPr>
          <w:rFonts w:hint="default"/>
          <w:lang w:val="en-US" w:eastAsia="zh-CN"/>
        </w:rPr>
      </w:pPr>
    </w:p>
    <w:p w14:paraId="54BCE710">
      <w:pPr>
        <w:rPr>
          <w:rFonts w:hint="default"/>
          <w:lang w:val="en-US" w:eastAsia="zh-CN"/>
        </w:rPr>
      </w:pPr>
    </w:p>
    <w:p w14:paraId="41E41702">
      <w:pPr>
        <w:rPr>
          <w:rFonts w:hint="default"/>
          <w:lang w:val="en-US" w:eastAsia="zh-CN"/>
        </w:rPr>
      </w:pPr>
    </w:p>
    <w:p w14:paraId="5AC54CBA">
      <w:pPr>
        <w:rPr>
          <w:rFonts w:hint="default"/>
          <w:lang w:val="en-US" w:eastAsia="zh-CN"/>
        </w:rPr>
      </w:pPr>
    </w:p>
    <w:p w14:paraId="647BB7A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 w14:paraId="74CD852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 w14:paraId="2DD8C1B9">
      <w:pPr>
        <w:rPr>
          <w:rFonts w:hint="default"/>
          <w:lang w:val="en-US" w:eastAsia="zh-CN"/>
        </w:rPr>
      </w:pPr>
    </w:p>
    <w:p w14:paraId="39611D31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NmZmQ5NGE3OGEyNDE3MzI5ZTJlMWUzYzI2MmM2NDgifQ=="/>
  </w:docVars>
  <w:rsids>
    <w:rsidRoot w:val="1E710875"/>
    <w:rsid w:val="03B5196C"/>
    <w:rsid w:val="054963BB"/>
    <w:rsid w:val="0B1D330C"/>
    <w:rsid w:val="15D422AC"/>
    <w:rsid w:val="16A95791"/>
    <w:rsid w:val="1CB87339"/>
    <w:rsid w:val="1D2815CA"/>
    <w:rsid w:val="1D7243CD"/>
    <w:rsid w:val="1E710875"/>
    <w:rsid w:val="1F807554"/>
    <w:rsid w:val="2AFA50E7"/>
    <w:rsid w:val="2FD601FF"/>
    <w:rsid w:val="32B20E08"/>
    <w:rsid w:val="332951EA"/>
    <w:rsid w:val="348974FE"/>
    <w:rsid w:val="35FD7B19"/>
    <w:rsid w:val="37EA9A70"/>
    <w:rsid w:val="386121DB"/>
    <w:rsid w:val="39B5458C"/>
    <w:rsid w:val="39FBCDCC"/>
    <w:rsid w:val="3E0472BD"/>
    <w:rsid w:val="3E49449F"/>
    <w:rsid w:val="3EAF3CA0"/>
    <w:rsid w:val="3EB617D9"/>
    <w:rsid w:val="3EFAFFCA"/>
    <w:rsid w:val="3F7F25AB"/>
    <w:rsid w:val="3FBDCBC9"/>
    <w:rsid w:val="412C606A"/>
    <w:rsid w:val="497E1F69"/>
    <w:rsid w:val="523E07C4"/>
    <w:rsid w:val="5A3BA3AA"/>
    <w:rsid w:val="5DBF50BB"/>
    <w:rsid w:val="67692154"/>
    <w:rsid w:val="67DF6EC0"/>
    <w:rsid w:val="67FE7DBD"/>
    <w:rsid w:val="6C6358C7"/>
    <w:rsid w:val="6CCD1611"/>
    <w:rsid w:val="6D0F41DB"/>
    <w:rsid w:val="6F3994A7"/>
    <w:rsid w:val="73BF281E"/>
    <w:rsid w:val="74970B04"/>
    <w:rsid w:val="75B03544"/>
    <w:rsid w:val="776E4B73"/>
    <w:rsid w:val="7BBF7BCE"/>
    <w:rsid w:val="7BFF6452"/>
    <w:rsid w:val="7C7739DF"/>
    <w:rsid w:val="7CFA844B"/>
    <w:rsid w:val="7D9D0532"/>
    <w:rsid w:val="7DCF8D43"/>
    <w:rsid w:val="7DFDADEA"/>
    <w:rsid w:val="7DFF4B8A"/>
    <w:rsid w:val="9DF560BB"/>
    <w:rsid w:val="A764506B"/>
    <w:rsid w:val="AB3F9E0A"/>
    <w:rsid w:val="BDFB0C07"/>
    <w:rsid w:val="BFD5BD9D"/>
    <w:rsid w:val="BFE967E4"/>
    <w:rsid w:val="C7A336C9"/>
    <w:rsid w:val="D9DFDC10"/>
    <w:rsid w:val="DFDF39A1"/>
    <w:rsid w:val="E3EF7ADB"/>
    <w:rsid w:val="ED4E35E9"/>
    <w:rsid w:val="F3FE4CE2"/>
    <w:rsid w:val="F5E7C1A0"/>
    <w:rsid w:val="F7F310E0"/>
    <w:rsid w:val="FF643EBD"/>
    <w:rsid w:val="FF7CA76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375</Words>
  <Characters>2395</Characters>
  <Lines>0</Lines>
  <Paragraphs>0</Paragraphs>
  <TotalTime>13</TotalTime>
  <ScaleCrop>false</ScaleCrop>
  <LinksUpToDate>false</LinksUpToDate>
  <CharactersWithSpaces>2395</CharactersWithSpaces>
  <Application>WPS Office_12.1.0.18345_F1E327BC-269C-435d-A152-05C5408002CA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2024-11-28T16:34:00Z</dcterms:created>
  <dc:creator>zengfanjun</dc:creator>
  <cp:lastModifiedBy>zengfanjun</cp:lastModifiedBy>
  <dcterms:modified xsi:type="dcterms:W3CDTF">2024-12-08T16:01:24Z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2052-12.1.0.18345</vt:lpwstr>
  </property>
  <property fmtid="{D5CDD505-2E9C-101B-9397-08002B2CF9AE}" pid="3" name="ICV">
    <vt:lpwstr>95BF8BAD378A4EBDB8B9F52A554DC889_11</vt:lpwstr>
  </property>
</Properties>
</file>